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0F86" w:rsidRDefault="00946F91" w:rsidP="00AE6EE9">
      <w:pPr>
        <w:ind w:left="284"/>
        <w:rPr>
          <w:sz w:val="52"/>
        </w:rPr>
      </w:pPr>
      <w:r>
        <w:rPr>
          <w:sz w:val="52"/>
        </w:rPr>
        <w:t>ÇOCUK İŞÇİLİĞİ İLE MÜCADELE</w:t>
      </w:r>
    </w:p>
    <w:p w:rsidR="00946F91" w:rsidRPr="000F6D34" w:rsidRDefault="00946F91" w:rsidP="00914FE8">
      <w:pPr>
        <w:pStyle w:val="ListeParagraf"/>
        <w:numPr>
          <w:ilvl w:val="0"/>
          <w:numId w:val="11"/>
        </w:numPr>
        <w:jc w:val="both"/>
        <w:rPr>
          <w:rFonts w:ascii="Times New Roman" w:hAnsi="Times New Roman"/>
          <w:b w:val="0"/>
          <w:color w:val="auto"/>
          <w:sz w:val="22"/>
        </w:rPr>
      </w:pPr>
      <w:r w:rsidRPr="000F6D34">
        <w:rPr>
          <w:rFonts w:ascii="Times New Roman" w:hAnsi="Times New Roman"/>
          <w:b w:val="0"/>
          <w:color w:val="auto"/>
          <w:sz w:val="22"/>
        </w:rPr>
        <w:t xml:space="preserve">“Çocuk işçiliği” çoğu kez çocukları çocukluklarını yaşamaktan alıkoyan, potansiyellerini ve saygınlıklarını eksilten, fiziksel ve zihinsel gelişimleri açısından zararlı işler olarak tanımlanır. </w:t>
      </w:r>
      <w:proofErr w:type="gramStart"/>
      <w:r w:rsidR="000F6D34">
        <w:rPr>
          <w:rFonts w:ascii="Times New Roman" w:hAnsi="Times New Roman"/>
          <w:b w:val="0"/>
          <w:color w:val="auto"/>
          <w:sz w:val="22"/>
        </w:rPr>
        <w:t>çocuk</w:t>
      </w:r>
      <w:proofErr w:type="gramEnd"/>
      <w:r w:rsidR="000F6D34">
        <w:rPr>
          <w:rFonts w:ascii="Times New Roman" w:hAnsi="Times New Roman"/>
          <w:b w:val="0"/>
          <w:color w:val="auto"/>
          <w:sz w:val="22"/>
        </w:rPr>
        <w:t xml:space="preserve"> işçiliği </w:t>
      </w:r>
      <w:r w:rsidRPr="000F6D34">
        <w:rPr>
          <w:rFonts w:ascii="Times New Roman" w:hAnsi="Times New Roman"/>
          <w:b w:val="0"/>
          <w:color w:val="auto"/>
          <w:sz w:val="22"/>
        </w:rPr>
        <w:t>çocuklar için zihinsel, fiziksel, toplumsal ya da ahlaki açılardan tehlikeli ve zararlı işler</w:t>
      </w:r>
      <w:r w:rsidR="000F6D34">
        <w:rPr>
          <w:rFonts w:ascii="Times New Roman" w:hAnsi="Times New Roman"/>
          <w:b w:val="0"/>
          <w:color w:val="auto"/>
          <w:sz w:val="22"/>
        </w:rPr>
        <w:t xml:space="preserve">, </w:t>
      </w:r>
      <w:r w:rsidRPr="000F6D34">
        <w:rPr>
          <w:rFonts w:ascii="Times New Roman" w:hAnsi="Times New Roman"/>
          <w:b w:val="0"/>
          <w:color w:val="auto"/>
          <w:sz w:val="22"/>
        </w:rPr>
        <w:t>okula düzenli devam etmelerini engelleyerek eğitim hakkından mahrum kalmalarına, okullarından erken ayrılmalarına yol açacak işler</w:t>
      </w:r>
      <w:r w:rsidR="000F6D34">
        <w:rPr>
          <w:rFonts w:ascii="Times New Roman" w:hAnsi="Times New Roman"/>
          <w:b w:val="0"/>
          <w:color w:val="auto"/>
          <w:sz w:val="22"/>
        </w:rPr>
        <w:t xml:space="preserve"> ve</w:t>
      </w:r>
      <w:r w:rsidR="000F6D34" w:rsidRPr="000F6D34">
        <w:rPr>
          <w:rFonts w:ascii="Times New Roman" w:hAnsi="Times New Roman"/>
          <w:b w:val="0"/>
          <w:color w:val="auto"/>
          <w:sz w:val="22"/>
        </w:rPr>
        <w:t xml:space="preserve"> </w:t>
      </w:r>
      <w:r w:rsidRPr="000F6D34">
        <w:rPr>
          <w:rFonts w:ascii="Times New Roman" w:hAnsi="Times New Roman"/>
          <w:b w:val="0"/>
          <w:color w:val="auto"/>
          <w:sz w:val="22"/>
        </w:rPr>
        <w:t>çocukların okullarıyla birlikte yürütme</w:t>
      </w:r>
      <w:r w:rsidR="000F6D34">
        <w:rPr>
          <w:rFonts w:ascii="Times New Roman" w:hAnsi="Times New Roman"/>
          <w:b w:val="0"/>
          <w:color w:val="auto"/>
          <w:sz w:val="22"/>
        </w:rPr>
        <w:t>k zorunda kaldıkları ağır işleri kapsar.</w:t>
      </w:r>
    </w:p>
    <w:p w:rsidR="00F15FC3" w:rsidRPr="000F6D34" w:rsidRDefault="00F15FC3" w:rsidP="00C7007D">
      <w:pPr>
        <w:pStyle w:val="ListeParagraf"/>
        <w:numPr>
          <w:ilvl w:val="0"/>
          <w:numId w:val="11"/>
        </w:numPr>
        <w:jc w:val="both"/>
        <w:rPr>
          <w:rFonts w:ascii="Times New Roman" w:hAnsi="Times New Roman"/>
          <w:b w:val="0"/>
          <w:color w:val="auto"/>
          <w:sz w:val="22"/>
        </w:rPr>
      </w:pPr>
      <w:r w:rsidRPr="000F6D34">
        <w:rPr>
          <w:rFonts w:ascii="Times New Roman" w:hAnsi="Times New Roman"/>
          <w:b w:val="0"/>
          <w:color w:val="auto"/>
          <w:sz w:val="22"/>
        </w:rPr>
        <w:t xml:space="preserve">Dünyada 63 milyonu kız, 97 milyonu erkek çocuğu olmak üzere toplam 160 milyon çocuk, diğer bir deyişle </w:t>
      </w:r>
      <w:r w:rsidRPr="000F6D34">
        <w:rPr>
          <w:rFonts w:ascii="Times New Roman" w:hAnsi="Times New Roman"/>
          <w:color w:val="auto"/>
          <w:sz w:val="22"/>
        </w:rPr>
        <w:t xml:space="preserve">her 10 çocuktan biri, </w:t>
      </w:r>
      <w:proofErr w:type="gramStart"/>
      <w:r w:rsidRPr="000F6D34">
        <w:rPr>
          <w:rFonts w:ascii="Times New Roman" w:hAnsi="Times New Roman"/>
          <w:color w:val="auto"/>
          <w:sz w:val="22"/>
        </w:rPr>
        <w:t>halihazırda</w:t>
      </w:r>
      <w:proofErr w:type="gramEnd"/>
      <w:r w:rsidRPr="000F6D34">
        <w:rPr>
          <w:rFonts w:ascii="Times New Roman" w:hAnsi="Times New Roman"/>
          <w:color w:val="auto"/>
          <w:sz w:val="22"/>
        </w:rPr>
        <w:t xml:space="preserve"> çocuk işçi olarak çalışmaktadır.</w:t>
      </w:r>
      <w:r w:rsidRPr="000F6D34">
        <w:rPr>
          <w:rFonts w:ascii="Times New Roman" w:hAnsi="Times New Roman"/>
          <w:b w:val="0"/>
          <w:color w:val="auto"/>
          <w:sz w:val="22"/>
        </w:rPr>
        <w:t xml:space="preserve"> Bu çocukların yaklaşık yarısı ise sağlıklarını ve gelişimlerini etkileyen tehlikeli işlerde çalışmakta ve sayıları 79 milyonu bulmaktadır.</w:t>
      </w:r>
      <w:r w:rsidR="000F6D34" w:rsidRPr="000F6D34">
        <w:rPr>
          <w:rFonts w:ascii="Times New Roman" w:hAnsi="Times New Roman"/>
          <w:b w:val="0"/>
          <w:color w:val="auto"/>
          <w:sz w:val="22"/>
        </w:rPr>
        <w:t xml:space="preserve"> </w:t>
      </w:r>
      <w:r w:rsidRPr="000F6D34">
        <w:rPr>
          <w:rFonts w:ascii="Times New Roman" w:hAnsi="Times New Roman"/>
          <w:b w:val="0"/>
          <w:color w:val="auto"/>
          <w:sz w:val="22"/>
        </w:rPr>
        <w:t>Yoksulluk, göç, eğitime erişimde yaşanan sorunlar, işsizlik, aile yapısı, yasaların uygulanmasındaki eksiklikler, zayıf sosyal koruma mekanizmaları ve işverenlerin düşük maliyetli iş gücü arayışı çocuk işçiliğinin belli başlı sebeplerindendir.</w:t>
      </w:r>
    </w:p>
    <w:p w:rsidR="000F6D34" w:rsidRDefault="000F6D34" w:rsidP="000F6D34">
      <w:pPr>
        <w:pStyle w:val="ListeParagraf"/>
        <w:numPr>
          <w:ilvl w:val="0"/>
          <w:numId w:val="11"/>
        </w:numPr>
        <w:jc w:val="both"/>
        <w:rPr>
          <w:rFonts w:ascii="Times New Roman" w:hAnsi="Times New Roman"/>
          <w:b w:val="0"/>
          <w:color w:val="auto"/>
          <w:sz w:val="22"/>
        </w:rPr>
      </w:pPr>
      <w:r w:rsidRPr="000F6D34">
        <w:rPr>
          <w:rFonts w:ascii="Times New Roman" w:hAnsi="Times New Roman"/>
          <w:b w:val="0"/>
          <w:color w:val="auto"/>
          <w:sz w:val="22"/>
        </w:rPr>
        <w:t>Çocuk Hakları Sözleşmesine göre çocukların; eğitim, barınma, sağlık gibi birçok temel hakları vardır. Çocuk işçiliği durumunda ise çocuklar pek çok insan hakkına erişemezler. Bu nedenle çocuk işçiliği temel bir insan hakları sorunudur.</w:t>
      </w:r>
    </w:p>
    <w:p w:rsidR="000F6D34" w:rsidRDefault="000F6D34" w:rsidP="000F6D34">
      <w:pPr>
        <w:pStyle w:val="ListeParagraf"/>
        <w:numPr>
          <w:ilvl w:val="0"/>
          <w:numId w:val="11"/>
        </w:numPr>
        <w:jc w:val="both"/>
        <w:rPr>
          <w:rFonts w:ascii="Times New Roman" w:hAnsi="Times New Roman"/>
          <w:b w:val="0"/>
          <w:color w:val="auto"/>
          <w:sz w:val="22"/>
        </w:rPr>
      </w:pPr>
      <w:r w:rsidRPr="000F6D34">
        <w:rPr>
          <w:rFonts w:ascii="Times New Roman" w:hAnsi="Times New Roman"/>
          <w:b w:val="0"/>
          <w:color w:val="auto"/>
          <w:sz w:val="22"/>
        </w:rPr>
        <w:t>Çocuk işçiliğinin önlenmesi amacıyla gerekli adımların atılması, tüm çocukların insan haklarına erişimlerinin sağlanması için şarttır. Bu konuda atılması gereken bazı adımlar ise şu şekilde sıralanabilir:</w:t>
      </w:r>
    </w:p>
    <w:p w:rsidR="000F6D34" w:rsidRPr="000F6D34" w:rsidRDefault="000F6D34" w:rsidP="000F6D34">
      <w:pPr>
        <w:pStyle w:val="ListeParagraf"/>
        <w:ind w:left="1004"/>
        <w:jc w:val="both"/>
        <w:rPr>
          <w:rFonts w:ascii="Times New Roman" w:hAnsi="Times New Roman"/>
          <w:b w:val="0"/>
          <w:color w:val="auto"/>
          <w:sz w:val="22"/>
        </w:rPr>
      </w:pPr>
      <w:r w:rsidRPr="000F6D34">
        <w:rPr>
          <w:rFonts w:ascii="Times New Roman" w:hAnsi="Times New Roman"/>
          <w:color w:val="auto"/>
          <w:sz w:val="22"/>
        </w:rPr>
        <w:t>1)Yasal düzenlemelerin uygulanması:</w:t>
      </w:r>
      <w:r w:rsidRPr="000F6D34">
        <w:rPr>
          <w:rFonts w:ascii="Times New Roman" w:hAnsi="Times New Roman"/>
          <w:b w:val="0"/>
          <w:color w:val="auto"/>
          <w:sz w:val="22"/>
        </w:rPr>
        <w:t xml:space="preserve"> Yasaların çocuk işçiliğini yasaklaması önemlidir, ancak yasaların uygulanması da aynı derecede önem taşımaktadır. Yasal düzenlemelerin etkili bir şekilde uygulanması ve ihlallerin takibi için güçlü mekanizmaların oluşturulması, çocuk işçiliğine karşı etkili bir mücadele yürütülebilmesi için bir gerekliliktir.</w:t>
      </w:r>
    </w:p>
    <w:p w:rsidR="000F6D34" w:rsidRDefault="000F6D34" w:rsidP="000F6D34">
      <w:pPr>
        <w:pStyle w:val="ListeParagraf"/>
        <w:numPr>
          <w:ilvl w:val="0"/>
          <w:numId w:val="11"/>
        </w:numPr>
        <w:jc w:val="both"/>
        <w:rPr>
          <w:rFonts w:ascii="Times New Roman" w:hAnsi="Times New Roman"/>
          <w:b w:val="0"/>
          <w:color w:val="auto"/>
          <w:sz w:val="22"/>
        </w:rPr>
      </w:pPr>
      <w:r w:rsidRPr="000F6D34">
        <w:rPr>
          <w:rFonts w:ascii="Times New Roman" w:hAnsi="Times New Roman"/>
          <w:color w:val="auto"/>
          <w:sz w:val="22"/>
        </w:rPr>
        <w:t>2)Sosyal koruma:</w:t>
      </w:r>
      <w:r w:rsidRPr="000F6D34">
        <w:rPr>
          <w:rFonts w:ascii="Times New Roman" w:hAnsi="Times New Roman"/>
          <w:b w:val="0"/>
          <w:color w:val="auto"/>
          <w:sz w:val="22"/>
        </w:rPr>
        <w:t xml:space="preserve"> Sosyal koruma mekanizmalarının hayata geçirilmesi, yoksul ailelerin desteklenmesi, çocukların bakımı ve korunmaları için kaynak sağlanması da çocuk işçiliğinin önlenmesine katkı sağlayacaktır.</w:t>
      </w:r>
    </w:p>
    <w:p w:rsidR="000F6D34" w:rsidRDefault="000F6D34" w:rsidP="000F6D34">
      <w:pPr>
        <w:pStyle w:val="ListeParagraf"/>
        <w:numPr>
          <w:ilvl w:val="0"/>
          <w:numId w:val="11"/>
        </w:numPr>
        <w:jc w:val="both"/>
        <w:rPr>
          <w:rFonts w:ascii="Times New Roman" w:hAnsi="Times New Roman"/>
          <w:b w:val="0"/>
          <w:color w:val="auto"/>
          <w:sz w:val="22"/>
        </w:rPr>
      </w:pPr>
      <w:r w:rsidRPr="000F6D34">
        <w:rPr>
          <w:rFonts w:ascii="Times New Roman" w:hAnsi="Times New Roman"/>
          <w:color w:val="auto"/>
          <w:sz w:val="22"/>
        </w:rPr>
        <w:t>3)Farkındalık yaratma:</w:t>
      </w:r>
      <w:r w:rsidRPr="000F6D34">
        <w:rPr>
          <w:rFonts w:ascii="Times New Roman" w:hAnsi="Times New Roman"/>
          <w:b w:val="0"/>
          <w:color w:val="auto"/>
          <w:sz w:val="22"/>
        </w:rPr>
        <w:t xml:space="preserve"> Toplumda çocuk işçiliğinin zararları hakkında farkındalık yaratmak, bu soruna karşı mücadelede etkili bir araçtır.</w:t>
      </w:r>
    </w:p>
    <w:p w:rsidR="000F6D34" w:rsidRPr="000F6D34" w:rsidRDefault="000F6D34" w:rsidP="000F6D34">
      <w:pPr>
        <w:pStyle w:val="ListeParagraf"/>
        <w:ind w:left="1004"/>
        <w:jc w:val="both"/>
        <w:rPr>
          <w:rFonts w:ascii="Times New Roman" w:hAnsi="Times New Roman"/>
          <w:b w:val="0"/>
          <w:color w:val="auto"/>
          <w:sz w:val="22"/>
        </w:rPr>
      </w:pPr>
      <w:r w:rsidRPr="000F6D34">
        <w:rPr>
          <w:rFonts w:ascii="Times New Roman" w:hAnsi="Times New Roman"/>
          <w:color w:val="auto"/>
          <w:sz w:val="22"/>
        </w:rPr>
        <w:t>4)İşverenlerin sorumluluğu:</w:t>
      </w:r>
      <w:r>
        <w:rPr>
          <w:rFonts w:ascii="Times New Roman" w:hAnsi="Times New Roman"/>
          <w:b w:val="0"/>
          <w:color w:val="auto"/>
          <w:sz w:val="22"/>
        </w:rPr>
        <w:t xml:space="preserve"> </w:t>
      </w:r>
      <w:r w:rsidRPr="000F6D34">
        <w:rPr>
          <w:rFonts w:ascii="Times New Roman" w:hAnsi="Times New Roman"/>
          <w:b w:val="0"/>
          <w:color w:val="auto"/>
          <w:sz w:val="22"/>
        </w:rPr>
        <w:t>İşverenlerin çocuk işçiliğine karşı sıfır tolerans politikaları benimsemeleri, çocuk işçilerin istihdamını reddetmeleri ve çocuk işçilerin haklarını korumaları önemlidir.</w:t>
      </w:r>
    </w:p>
    <w:p w:rsidR="000F6D34" w:rsidRDefault="000F6D34" w:rsidP="000F6D34">
      <w:pPr>
        <w:pStyle w:val="ListeParagraf"/>
        <w:ind w:left="1004"/>
        <w:jc w:val="both"/>
        <w:rPr>
          <w:rFonts w:ascii="Times New Roman" w:hAnsi="Times New Roman"/>
          <w:b w:val="0"/>
          <w:color w:val="auto"/>
          <w:sz w:val="22"/>
        </w:rPr>
      </w:pPr>
      <w:r w:rsidRPr="000F6D34">
        <w:rPr>
          <w:rFonts w:ascii="Times New Roman" w:hAnsi="Times New Roman"/>
          <w:color w:val="auto"/>
          <w:sz w:val="22"/>
        </w:rPr>
        <w:t>5)uluslararası işbirliği:</w:t>
      </w:r>
      <w:r>
        <w:rPr>
          <w:rFonts w:ascii="Times New Roman" w:hAnsi="Times New Roman"/>
          <w:b w:val="0"/>
          <w:color w:val="auto"/>
          <w:sz w:val="22"/>
        </w:rPr>
        <w:t xml:space="preserve"> </w:t>
      </w:r>
      <w:r w:rsidRPr="000F6D34">
        <w:rPr>
          <w:rFonts w:ascii="Times New Roman" w:hAnsi="Times New Roman"/>
          <w:b w:val="0"/>
          <w:color w:val="auto"/>
          <w:sz w:val="22"/>
        </w:rPr>
        <w:t>Uluslararası işbirliği, çocuk işçiliğiyle mücadelede en iyi uygulamaları paylaşmak, çocuk işçiliğiyle mücadele stratejilerini geliştirmek ve çocuk işçiliğiyle mücadelede birlikte hareket etmek gibi önemli hedeflerin gerçekleştirilmesine de zemin hazırlayacaktır.</w:t>
      </w:r>
    </w:p>
    <w:p w:rsidR="000F6D34" w:rsidRPr="000F6D34" w:rsidRDefault="000F6D34" w:rsidP="00D91D41">
      <w:pPr>
        <w:pStyle w:val="ListeParagraf"/>
        <w:numPr>
          <w:ilvl w:val="0"/>
          <w:numId w:val="11"/>
        </w:numPr>
        <w:jc w:val="both"/>
        <w:rPr>
          <w:rFonts w:ascii="Times New Roman" w:hAnsi="Times New Roman"/>
          <w:b w:val="0"/>
          <w:color w:val="auto"/>
          <w:sz w:val="22"/>
        </w:rPr>
      </w:pPr>
      <w:r w:rsidRPr="000F6D34">
        <w:rPr>
          <w:rFonts w:ascii="Times New Roman" w:hAnsi="Times New Roman"/>
          <w:color w:val="auto"/>
          <w:sz w:val="22"/>
        </w:rPr>
        <w:t>İL</w:t>
      </w:r>
      <w:r w:rsidR="001A5074">
        <w:rPr>
          <w:rFonts w:ascii="Times New Roman" w:hAnsi="Times New Roman"/>
          <w:color w:val="auto"/>
          <w:sz w:val="22"/>
        </w:rPr>
        <w:t>ÇE</w:t>
      </w:r>
      <w:r w:rsidRPr="000F6D34">
        <w:rPr>
          <w:rFonts w:ascii="Times New Roman" w:hAnsi="Times New Roman"/>
          <w:color w:val="auto"/>
          <w:sz w:val="22"/>
        </w:rPr>
        <w:t xml:space="preserve"> İNSAN HAKLARI KURULLARI, çocuk işçiliğinin önlenmesine yönelik çalışmalar yapılmasını sağlamakla görevlidirler. </w:t>
      </w:r>
      <w:r w:rsidRPr="000F6D34">
        <w:rPr>
          <w:rFonts w:ascii="Times New Roman" w:hAnsi="Times New Roman"/>
          <w:b w:val="0"/>
          <w:color w:val="auto"/>
          <w:sz w:val="22"/>
        </w:rPr>
        <w:t xml:space="preserve"> </w:t>
      </w:r>
    </w:p>
    <w:p w:rsidR="00F63120" w:rsidRPr="00F63120" w:rsidRDefault="008E2CA5" w:rsidP="00F63120">
      <w:pPr>
        <w:jc w:val="both"/>
        <w:rPr>
          <w:rFonts w:ascii="Times New Roman" w:hAnsi="Times New Roman"/>
          <w:b w:val="0"/>
          <w:color w:val="auto"/>
          <w:sz w:val="24"/>
        </w:rPr>
      </w:pPr>
      <w:r w:rsidRPr="003D40F0">
        <w:rPr>
          <w:b w:val="0"/>
          <w:noProof/>
          <w:lang w:eastAsia="tr-TR"/>
        </w:rPr>
        <mc:AlternateContent>
          <mc:Choice Requires="wps">
            <w:drawing>
              <wp:anchor distT="0" distB="0" distL="114300" distR="114300" simplePos="0" relativeHeight="251659264" behindDoc="0" locked="0" layoutInCell="1" allowOverlap="1">
                <wp:simplePos x="0" y="0"/>
                <wp:positionH relativeFrom="margin">
                  <wp:posOffset>1499235</wp:posOffset>
                </wp:positionH>
                <wp:positionV relativeFrom="paragraph">
                  <wp:posOffset>566420</wp:posOffset>
                </wp:positionV>
                <wp:extent cx="4610100" cy="1057275"/>
                <wp:effectExtent l="0" t="0" r="19050" b="28575"/>
                <wp:wrapNone/>
                <wp:docPr id="1" name="Dikdörtgen 1"/>
                <wp:cNvGraphicFramePr/>
                <a:graphic xmlns:a="http://schemas.openxmlformats.org/drawingml/2006/main">
                  <a:graphicData uri="http://schemas.microsoft.com/office/word/2010/wordprocessingShape">
                    <wps:wsp>
                      <wps:cNvSpPr/>
                      <wps:spPr>
                        <a:xfrm>
                          <a:off x="0" y="0"/>
                          <a:ext cx="4610100" cy="1057275"/>
                        </a:xfrm>
                        <a:prstGeom prst="rect">
                          <a:avLst/>
                        </a:prstGeom>
                      </wps:spPr>
                      <wps:style>
                        <a:lnRef idx="2">
                          <a:schemeClr val="dk1"/>
                        </a:lnRef>
                        <a:fillRef idx="1">
                          <a:schemeClr val="lt1"/>
                        </a:fillRef>
                        <a:effectRef idx="0">
                          <a:schemeClr val="dk1"/>
                        </a:effectRef>
                        <a:fontRef idx="minor">
                          <a:schemeClr val="dk1"/>
                        </a:fontRef>
                      </wps:style>
                      <wps:txbx>
                        <w:txbxContent>
                          <w:p w:rsidR="00CA4591" w:rsidRPr="00440828" w:rsidRDefault="00EC693B" w:rsidP="00EC693B">
                            <w:pPr>
                              <w:jc w:val="both"/>
                              <w:rPr>
                                <w:rFonts w:ascii="Times New Roman" w:hAnsi="Times New Roman"/>
                                <w:color w:val="auto"/>
                                <w:sz w:val="32"/>
                              </w:rPr>
                            </w:pPr>
                            <w:proofErr w:type="gramStart"/>
                            <w:r>
                              <w:rPr>
                                <w:rFonts w:ascii="Times New Roman" w:hAnsi="Times New Roman"/>
                                <w:color w:val="auto"/>
                                <w:sz w:val="32"/>
                              </w:rPr>
                              <w:t xml:space="preserve">AKPINAR </w:t>
                            </w:r>
                            <w:r w:rsidR="00A51622">
                              <w:rPr>
                                <w:rFonts w:ascii="Times New Roman" w:hAnsi="Times New Roman"/>
                                <w:color w:val="auto"/>
                                <w:sz w:val="32"/>
                              </w:rPr>
                              <w:t xml:space="preserve"> İL</w:t>
                            </w:r>
                            <w:r w:rsidR="001A5074">
                              <w:rPr>
                                <w:rFonts w:ascii="Times New Roman" w:hAnsi="Times New Roman"/>
                                <w:color w:val="auto"/>
                                <w:sz w:val="32"/>
                              </w:rPr>
                              <w:t>ÇE</w:t>
                            </w:r>
                            <w:proofErr w:type="gramEnd"/>
                            <w:r w:rsidR="00440828" w:rsidRPr="00440828">
                              <w:rPr>
                                <w:rFonts w:ascii="Times New Roman" w:hAnsi="Times New Roman"/>
                                <w:color w:val="auto"/>
                                <w:sz w:val="32"/>
                              </w:rPr>
                              <w:t xml:space="preserve"> İNSAN H</w:t>
                            </w:r>
                            <w:r w:rsidR="00CA4591" w:rsidRPr="00440828">
                              <w:rPr>
                                <w:rFonts w:ascii="Times New Roman" w:hAnsi="Times New Roman"/>
                                <w:color w:val="auto"/>
                                <w:sz w:val="32"/>
                              </w:rPr>
                              <w:t>AKLARI KURULU</w:t>
                            </w:r>
                          </w:p>
                          <w:p w:rsidR="00CA4591" w:rsidRPr="00440828" w:rsidRDefault="00440828" w:rsidP="00440828">
                            <w:pPr>
                              <w:jc w:val="both"/>
                              <w:rPr>
                                <w:rFonts w:ascii="Times New Roman" w:hAnsi="Times New Roman"/>
                                <w:color w:val="auto"/>
                                <w:sz w:val="32"/>
                                <w:szCs w:val="32"/>
                              </w:rPr>
                            </w:pPr>
                            <w:r w:rsidRPr="00440828">
                              <w:rPr>
                                <w:rFonts w:ascii="Times New Roman" w:hAnsi="Times New Roman"/>
                                <w:color w:val="auto"/>
                                <w:sz w:val="32"/>
                                <w:szCs w:val="32"/>
                              </w:rPr>
                              <w:t>T</w:t>
                            </w:r>
                            <w:r w:rsidR="00CA4591" w:rsidRPr="00440828">
                              <w:rPr>
                                <w:rFonts w:ascii="Times New Roman" w:hAnsi="Times New Roman"/>
                                <w:color w:val="auto"/>
                                <w:sz w:val="32"/>
                                <w:szCs w:val="32"/>
                              </w:rPr>
                              <w:t>ELEFON:</w:t>
                            </w:r>
                            <w:r w:rsidR="00EC693B">
                              <w:rPr>
                                <w:rFonts w:ascii="Times New Roman" w:hAnsi="Times New Roman"/>
                                <w:color w:val="auto"/>
                                <w:sz w:val="32"/>
                                <w:szCs w:val="32"/>
                              </w:rPr>
                              <w:t>0386 412 22 52</w:t>
                            </w:r>
                            <w:bookmarkStart w:id="0" w:name="_GoBack"/>
                            <w:bookmarkEnd w:id="0"/>
                          </w:p>
                          <w:p w:rsidR="00CA4591" w:rsidRPr="00440828" w:rsidRDefault="00CA4591" w:rsidP="00440828">
                            <w:pPr>
                              <w:jc w:val="both"/>
                              <w:rPr>
                                <w:rFonts w:ascii="Times New Roman" w:hAnsi="Times New Roman"/>
                                <w:color w:val="auto"/>
                                <w:sz w:val="32"/>
                                <w:szCs w:val="32"/>
                              </w:rPr>
                            </w:pPr>
                            <w:proofErr w:type="gramStart"/>
                            <w:r w:rsidRPr="00440828">
                              <w:rPr>
                                <w:rFonts w:ascii="Times New Roman" w:hAnsi="Times New Roman"/>
                                <w:color w:val="auto"/>
                                <w:sz w:val="32"/>
                                <w:szCs w:val="32"/>
                              </w:rPr>
                              <w:t>mail</w:t>
                            </w:r>
                            <w:proofErr w:type="gramEnd"/>
                            <w:r w:rsidRPr="00440828">
                              <w:rPr>
                                <w:rFonts w:ascii="Times New Roman" w:hAnsi="Times New Roman"/>
                                <w:color w:val="auto"/>
                                <w:sz w:val="32"/>
                                <w:szCs w:val="3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ikdörtgen 1" o:spid="_x0000_s1026" style="position:absolute;left:0;text-align:left;margin-left:118.05pt;margin-top:44.6pt;width:363pt;height:83.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" fillcolor="white [3201]" strokecolor="black [3200]" strokeweight="1.5pt">
                <v:textbox>
                  <w:txbxContent>
                    <w:p w:rsidR="00CA4591" w:rsidRPr="00440828" w:rsidRDefault="00EC693B" w:rsidP="00EC693B">
                      <w:pPr>
                        <w:jc w:val="both"/>
                        <w:rPr>
                          <w:rFonts w:ascii="Times New Roman" w:hAnsi="Times New Roman"/>
                          <w:color w:val="auto"/>
                          <w:sz w:val="32"/>
                        </w:rPr>
                      </w:pPr>
                      <w:proofErr w:type="gramStart"/>
                      <w:r>
                        <w:rPr>
                          <w:rFonts w:ascii="Times New Roman" w:hAnsi="Times New Roman"/>
                          <w:color w:val="auto"/>
                          <w:sz w:val="32"/>
                        </w:rPr>
                        <w:t xml:space="preserve">AKPINAR </w:t>
                      </w:r>
                      <w:r w:rsidR="00A51622">
                        <w:rPr>
                          <w:rFonts w:ascii="Times New Roman" w:hAnsi="Times New Roman"/>
                          <w:color w:val="auto"/>
                          <w:sz w:val="32"/>
                        </w:rPr>
                        <w:t xml:space="preserve"> İL</w:t>
                      </w:r>
                      <w:r w:rsidR="001A5074">
                        <w:rPr>
                          <w:rFonts w:ascii="Times New Roman" w:hAnsi="Times New Roman"/>
                          <w:color w:val="auto"/>
                          <w:sz w:val="32"/>
                        </w:rPr>
                        <w:t>ÇE</w:t>
                      </w:r>
                      <w:proofErr w:type="gramEnd"/>
                      <w:r w:rsidR="00440828" w:rsidRPr="00440828">
                        <w:rPr>
                          <w:rFonts w:ascii="Times New Roman" w:hAnsi="Times New Roman"/>
                          <w:color w:val="auto"/>
                          <w:sz w:val="32"/>
                        </w:rPr>
                        <w:t xml:space="preserve"> İNSAN H</w:t>
                      </w:r>
                      <w:r w:rsidR="00CA4591" w:rsidRPr="00440828">
                        <w:rPr>
                          <w:rFonts w:ascii="Times New Roman" w:hAnsi="Times New Roman"/>
                          <w:color w:val="auto"/>
                          <w:sz w:val="32"/>
                        </w:rPr>
                        <w:t>AKLARI KURULU</w:t>
                      </w:r>
                    </w:p>
                    <w:p w:rsidR="00CA4591" w:rsidRPr="00440828" w:rsidRDefault="00440828" w:rsidP="00440828">
                      <w:pPr>
                        <w:jc w:val="both"/>
                        <w:rPr>
                          <w:rFonts w:ascii="Times New Roman" w:hAnsi="Times New Roman"/>
                          <w:color w:val="auto"/>
                          <w:sz w:val="32"/>
                          <w:szCs w:val="32"/>
                        </w:rPr>
                      </w:pPr>
                      <w:r w:rsidRPr="00440828">
                        <w:rPr>
                          <w:rFonts w:ascii="Times New Roman" w:hAnsi="Times New Roman"/>
                          <w:color w:val="auto"/>
                          <w:sz w:val="32"/>
                          <w:szCs w:val="32"/>
                        </w:rPr>
                        <w:t>T</w:t>
                      </w:r>
                      <w:r w:rsidR="00CA4591" w:rsidRPr="00440828">
                        <w:rPr>
                          <w:rFonts w:ascii="Times New Roman" w:hAnsi="Times New Roman"/>
                          <w:color w:val="auto"/>
                          <w:sz w:val="32"/>
                          <w:szCs w:val="32"/>
                        </w:rPr>
                        <w:t>ELEFON:</w:t>
                      </w:r>
                      <w:r w:rsidR="00EC693B">
                        <w:rPr>
                          <w:rFonts w:ascii="Times New Roman" w:hAnsi="Times New Roman"/>
                          <w:color w:val="auto"/>
                          <w:sz w:val="32"/>
                          <w:szCs w:val="32"/>
                        </w:rPr>
                        <w:t>0386 412 22 52</w:t>
                      </w:r>
                      <w:bookmarkStart w:id="1" w:name="_GoBack"/>
                      <w:bookmarkEnd w:id="1"/>
                    </w:p>
                    <w:p w:rsidR="00CA4591" w:rsidRPr="00440828" w:rsidRDefault="00CA4591" w:rsidP="00440828">
                      <w:pPr>
                        <w:jc w:val="both"/>
                        <w:rPr>
                          <w:rFonts w:ascii="Times New Roman" w:hAnsi="Times New Roman"/>
                          <w:color w:val="auto"/>
                          <w:sz w:val="32"/>
                          <w:szCs w:val="32"/>
                        </w:rPr>
                      </w:pPr>
                      <w:proofErr w:type="gramStart"/>
                      <w:r w:rsidRPr="00440828">
                        <w:rPr>
                          <w:rFonts w:ascii="Times New Roman" w:hAnsi="Times New Roman"/>
                          <w:color w:val="auto"/>
                          <w:sz w:val="32"/>
                          <w:szCs w:val="32"/>
                        </w:rPr>
                        <w:t>mail</w:t>
                      </w:r>
                      <w:proofErr w:type="gramEnd"/>
                      <w:r w:rsidRPr="00440828">
                        <w:rPr>
                          <w:rFonts w:ascii="Times New Roman" w:hAnsi="Times New Roman"/>
                          <w:color w:val="auto"/>
                          <w:sz w:val="32"/>
                          <w:szCs w:val="32"/>
                        </w:rPr>
                        <w:t>:</w:t>
                      </w:r>
                    </w:p>
                  </w:txbxContent>
                </v:textbox>
                <w10:wrap anchorx="margin"/>
              </v:rect>
            </w:pict>
          </mc:Fallback>
        </mc:AlternateContent>
      </w:r>
    </w:p>
    <w:sectPr w:rsidR="00F63120" w:rsidRPr="00F63120" w:rsidSect="00440828">
      <w:headerReference w:type="default" r:id="rId7"/>
      <w:footerReference w:type="default" r:id="rId8"/>
      <w:pgSz w:w="11906" w:h="16838" w:code="9"/>
      <w:pgMar w:top="2381" w:right="1440" w:bottom="1440" w:left="1440" w:header="397" w:footer="454" w:gutter="0"/>
      <w:cols w:space="720"/>
      <w:docGrid w:linePitch="24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42EC" w:rsidRDefault="002B42EC" w:rsidP="000A7E2C">
      <w:r>
        <w:separator/>
      </w:r>
    </w:p>
  </w:endnote>
  <w:endnote w:type="continuationSeparator" w:id="0">
    <w:p w:rsidR="002B42EC" w:rsidRDefault="002B42EC" w:rsidP="000A7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Malgun Gothic Semilight"/>
    <w:panose1 w:val="02030600000101010101"/>
    <w:charset w:val="81"/>
    <w:family w:val="roman"/>
    <w:pitch w:val="variable"/>
    <w:sig w:usb0="00000000" w:usb1="69D77CFB" w:usb2="00000030" w:usb3="00000000" w:csb0="0008009F" w:csb1="00000000"/>
  </w:font>
  <w:font w:name="Corbel">
    <w:panose1 w:val="020B0503020204020204"/>
    <w:charset w:val="A2"/>
    <w:family w:val="swiss"/>
    <w:pitch w:val="variable"/>
    <w:sig w:usb0="A00002EF" w:usb1="4000A44B" w:usb2="00000000" w:usb3="00000000" w:csb0="0000019F" w:csb1="00000000"/>
  </w:font>
  <w:font w:name="Consolas">
    <w:panose1 w:val="020B0609020204030204"/>
    <w:charset w:val="A2"/>
    <w:family w:val="modern"/>
    <w:pitch w:val="fixed"/>
    <w:sig w:usb0="E00006FF" w:usb1="0000FCFF" w:usb2="00000001" w:usb3="00000000" w:csb0="0000019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1EBC" w:rsidRDefault="00D91EBC" w:rsidP="00D91EBC">
    <w:pPr>
      <w:pStyle w:val="AltBilgi"/>
      <w:jc w:val="left"/>
    </w:pPr>
    <w:r w:rsidRPr="00D91EBC">
      <w:rPr>
        <w:noProof/>
        <w:lang w:eastAsia="tr-TR"/>
      </w:rPr>
      <w:drawing>
        <wp:inline distT="0" distB="0" distL="0" distR="0">
          <wp:extent cx="1271719" cy="1219200"/>
          <wp:effectExtent l="0" t="0" r="5080" b="0"/>
          <wp:docPr id="3" name="Resim 3" descr="C:\Users\İh0096\Downloads\Ekran görüntüsü 2023-03-09 1347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h0096\Downloads\Ekran görüntüsü 2023-03-09 134755.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5485" cy="1232397"/>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42EC" w:rsidRDefault="002B42EC" w:rsidP="000A7E2C">
      <w:r>
        <w:separator/>
      </w:r>
    </w:p>
  </w:footnote>
  <w:footnote w:type="continuationSeparator" w:id="0">
    <w:p w:rsidR="002B42EC" w:rsidRDefault="002B42EC" w:rsidP="000A7E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65F8" w:rsidRDefault="000D65F8" w:rsidP="000D65F8">
    <w:pPr>
      <w:pStyle w:val="stBilgi"/>
    </w:pPr>
    <w:r w:rsidRPr="003D40F0">
      <w:rPr>
        <w:noProof/>
        <w:color w:val="000000" w:themeColor="text1"/>
        <w:lang w:eastAsia="tr-TR"/>
      </w:rPr>
      <mc:AlternateContent>
        <mc:Choice Requires="wps">
          <w:drawing>
            <wp:anchor distT="0" distB="0" distL="114300" distR="114300" simplePos="0" relativeHeight="251659264" behindDoc="0" locked="0" layoutInCell="1" allowOverlap="1" wp14:anchorId="6B493A35" wp14:editId="020DBB29">
              <wp:simplePos x="0" y="0"/>
              <wp:positionH relativeFrom="margin">
                <wp:align>left</wp:align>
              </wp:positionH>
              <wp:positionV relativeFrom="page">
                <wp:posOffset>879475</wp:posOffset>
              </wp:positionV>
              <wp:extent cx="6109335" cy="8268970"/>
              <wp:effectExtent l="38100" t="209550" r="215265" b="55880"/>
              <wp:wrapNone/>
              <wp:docPr id="2" name="Dikdörtgen 3" descr="3B dikdörtgen kenarlık tasarımı"/>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9335" cy="8268970"/>
                      </a:xfrm>
                      <a:prstGeom prst="rect">
                        <a:avLst/>
                      </a:prstGeom>
                      <a:noFill/>
                      <a:ln w="76200" cmpd="thickThin">
                        <a:noFill/>
                        <a:miter lim="800000"/>
                        <a:headEnd/>
                        <a:tailEnd/>
                      </a:ln>
                      <a:effectLst/>
                      <a:scene3d>
                        <a:camera prst="legacyObliqueTopRight"/>
                        <a:lightRig rig="legacyFlat3" dir="b"/>
                      </a:scene3d>
                      <a:sp3d extrusionH="430200" prstMaterial="legacyMatte">
                        <a:bevelT w="13500" h="13500" prst="angle"/>
                        <a:bevelB w="13500" h="13500" prst="angle"/>
                        <a:extrusionClr>
                          <a:schemeClr val="accent2">
                            <a:lumMod val="100000"/>
                            <a:lumOff val="0"/>
                          </a:schemeClr>
                        </a:extrusionClr>
                        <a:contourClr>
                          <a:schemeClr val="accent2">
                            <a:lumMod val="100000"/>
                            <a:lumOff val="0"/>
                          </a:schemeClr>
                        </a:contourClr>
                      </a:sp3d>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3D40F0" w:rsidRDefault="003D40F0" w:rsidP="003D40F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493A35" id="Dikdörtgen 3" o:spid="_x0000_s1027" alt="3B dikdörtgen kenarlık tasarımı" style="position:absolute;left:0;text-align:left;margin-left:0;margin-top:69.25pt;width:481.05pt;height:651.1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" filled="f" fillcolor="white [3201]">
              <v:shadow color="#868686"/>
              <o:extrusion v:ext="view" color="#da1f28 [3205]" on="t"/>
              <v:textbox>
                <w:txbxContent>
                  <w:p w:rsidR="003D40F0" w:rsidRDefault="003D40F0" w:rsidP="003D40F0"/>
                </w:txbxContent>
              </v:textbox>
              <w10:wrap anchorx="margin" anchory="page"/>
            </v:rect>
          </w:pict>
        </mc:Fallback>
      </mc:AlternateContent>
    </w:r>
    <w:r w:rsidR="00EC693B">
      <w:rPr>
        <w:color w:val="000000" w:themeColor="text1"/>
        <w:sz w:val="44"/>
        <w:szCs w:val="44"/>
      </w:rPr>
      <w:t>AKPINAR İLÇE İNSAN HAKLARI KURULU</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22497B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338F62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8B865E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BAA95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4D6E14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9C27A5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6DC7F0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D05B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4145A3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6A693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2F240E"/>
    <w:multiLevelType w:val="hybridMultilevel"/>
    <w:tmpl w:val="463CDF28"/>
    <w:lvl w:ilvl="0" w:tplc="041F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7F24" w:allStyles="0" w:customStyles="0" w:latentStyles="1" w:stylesInUse="0" w:headingStyles="1" w:numberingStyles="0" w:tableStyles="0" w:directFormattingOnRuns="1" w:directFormattingOnParagraphs="1" w:directFormattingOnNumbering="1" w:directFormattingOnTables="1" w:clearFormatting="1" w:top3HeadingStyles="1" w:visibleStyles="1" w:alternateStyleNames="0"/>
  <w:defaultTabStop w:val="720"/>
  <w:hyphenationZone w:val="425"/>
  <w:noPunctuationKerning/>
  <w:characterSpacingControl w:val="doNotCompress"/>
  <w:hdrShapeDefaults>
    <o:shapedefaults v:ext="edit" spidmax="2049">
      <o:colormru v:ext="edit" colors="maroon"/>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591"/>
    <w:rsid w:val="00060921"/>
    <w:rsid w:val="00084837"/>
    <w:rsid w:val="000A7E2C"/>
    <w:rsid w:val="000C4799"/>
    <w:rsid w:val="000D65F8"/>
    <w:rsid w:val="000F6D34"/>
    <w:rsid w:val="00133D11"/>
    <w:rsid w:val="00145891"/>
    <w:rsid w:val="00163D38"/>
    <w:rsid w:val="0017194F"/>
    <w:rsid w:val="001A5074"/>
    <w:rsid w:val="002B42EC"/>
    <w:rsid w:val="002C1137"/>
    <w:rsid w:val="003359D2"/>
    <w:rsid w:val="003C7FBF"/>
    <w:rsid w:val="003D40F0"/>
    <w:rsid w:val="00440828"/>
    <w:rsid w:val="00472089"/>
    <w:rsid w:val="00526A0F"/>
    <w:rsid w:val="0059690E"/>
    <w:rsid w:val="005A02EB"/>
    <w:rsid w:val="006B525A"/>
    <w:rsid w:val="0070534D"/>
    <w:rsid w:val="00734715"/>
    <w:rsid w:val="007522A7"/>
    <w:rsid w:val="00764115"/>
    <w:rsid w:val="00781FB1"/>
    <w:rsid w:val="007F7AF0"/>
    <w:rsid w:val="00815A13"/>
    <w:rsid w:val="00844422"/>
    <w:rsid w:val="00864AA5"/>
    <w:rsid w:val="008774E5"/>
    <w:rsid w:val="008E2CA5"/>
    <w:rsid w:val="00946F91"/>
    <w:rsid w:val="00977FC8"/>
    <w:rsid w:val="00A10839"/>
    <w:rsid w:val="00A51622"/>
    <w:rsid w:val="00A604FE"/>
    <w:rsid w:val="00AB568C"/>
    <w:rsid w:val="00AC4EAC"/>
    <w:rsid w:val="00AE6EE9"/>
    <w:rsid w:val="00B2312A"/>
    <w:rsid w:val="00B862EE"/>
    <w:rsid w:val="00BE1674"/>
    <w:rsid w:val="00BF5C5F"/>
    <w:rsid w:val="00C70F86"/>
    <w:rsid w:val="00CA4591"/>
    <w:rsid w:val="00CE2309"/>
    <w:rsid w:val="00CE32A2"/>
    <w:rsid w:val="00D66106"/>
    <w:rsid w:val="00D91EBC"/>
    <w:rsid w:val="00DA6A7B"/>
    <w:rsid w:val="00DC4035"/>
    <w:rsid w:val="00E44EDF"/>
    <w:rsid w:val="00EC693B"/>
    <w:rsid w:val="00F15FC3"/>
    <w:rsid w:val="00F63120"/>
    <w:rsid w:val="00FC13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maroon"/>
    </o:shapedefaults>
    <o:shapelayout v:ext="edit">
      <o:idmap v:ext="edit" data="1"/>
    </o:shapelayout>
  </w:shapeDefaults>
  <w:decimalSymbol w:val=","/>
  <w:listSeparator w:val=";"/>
  <w14:docId w14:val="4A722CC2"/>
  <w15:docId w15:val="{3645CC1C-E99A-4C7E-A76F-362B78420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7FBF"/>
    <w:pPr>
      <w:jc w:val="center"/>
    </w:pPr>
    <w:rPr>
      <w:rFonts w:asciiTheme="minorHAnsi" w:hAnsiTheme="minorHAnsi"/>
      <w:b/>
      <w:smallCaps/>
      <w:color w:val="DA1F28" w:themeColor="accent2"/>
      <w:sz w:val="180"/>
      <w:szCs w:val="24"/>
      <w:lang w:eastAsia="ko-KR"/>
    </w:rPr>
  </w:style>
  <w:style w:type="paragraph" w:styleId="Balk1">
    <w:name w:val="heading 1"/>
    <w:basedOn w:val="Normal"/>
    <w:next w:val="Normal"/>
    <w:link w:val="Balk1Char"/>
    <w:uiPriority w:val="9"/>
    <w:qFormat/>
    <w:rsid w:val="00C70F86"/>
    <w:pPr>
      <w:keepNext/>
      <w:keepLines/>
      <w:spacing w:before="480"/>
      <w:outlineLvl w:val="0"/>
    </w:pPr>
    <w:rPr>
      <w:rFonts w:asciiTheme="majorHAnsi" w:eastAsiaTheme="majorEastAsia" w:hAnsiTheme="majorHAnsi" w:cstheme="majorBidi"/>
      <w:b w:val="0"/>
      <w:bCs/>
      <w:color w:val="21798E" w:themeColor="accent1" w:themeShade="BF"/>
      <w:sz w:val="28"/>
      <w:szCs w:val="28"/>
    </w:rPr>
  </w:style>
  <w:style w:type="paragraph" w:styleId="Balk2">
    <w:name w:val="heading 2"/>
    <w:basedOn w:val="Normal"/>
    <w:next w:val="Normal"/>
    <w:link w:val="Balk2Char"/>
    <w:uiPriority w:val="9"/>
    <w:semiHidden/>
    <w:unhideWhenUsed/>
    <w:qFormat/>
    <w:rsid w:val="00163D38"/>
    <w:pPr>
      <w:keepNext/>
      <w:keepLines/>
      <w:spacing w:before="40"/>
      <w:outlineLvl w:val="1"/>
    </w:pPr>
    <w:rPr>
      <w:rFonts w:asciiTheme="majorHAnsi" w:eastAsiaTheme="majorEastAsia" w:hAnsiTheme="majorHAnsi" w:cstheme="majorBidi"/>
      <w:color w:val="21798E" w:themeColor="accent1" w:themeShade="BF"/>
      <w:sz w:val="26"/>
      <w:szCs w:val="26"/>
    </w:rPr>
  </w:style>
  <w:style w:type="paragraph" w:styleId="Balk3">
    <w:name w:val="heading 3"/>
    <w:basedOn w:val="Normal"/>
    <w:next w:val="Normal"/>
    <w:link w:val="Balk3Char"/>
    <w:uiPriority w:val="9"/>
    <w:semiHidden/>
    <w:unhideWhenUsed/>
    <w:qFormat/>
    <w:rsid w:val="003C7FBF"/>
    <w:pPr>
      <w:keepNext/>
      <w:keepLines/>
      <w:spacing w:before="40"/>
      <w:outlineLvl w:val="2"/>
    </w:pPr>
    <w:rPr>
      <w:rFonts w:asciiTheme="majorHAnsi" w:eastAsiaTheme="majorEastAsia" w:hAnsiTheme="majorHAnsi" w:cstheme="majorBidi"/>
      <w:color w:val="16505E" w:themeColor="accent1" w:themeShade="7F"/>
      <w:sz w:val="24"/>
    </w:rPr>
  </w:style>
  <w:style w:type="paragraph" w:styleId="Balk4">
    <w:name w:val="heading 4"/>
    <w:basedOn w:val="Normal"/>
    <w:next w:val="Normal"/>
    <w:link w:val="Balk4Char"/>
    <w:uiPriority w:val="9"/>
    <w:semiHidden/>
    <w:unhideWhenUsed/>
    <w:qFormat/>
    <w:rsid w:val="00163D38"/>
    <w:pPr>
      <w:keepNext/>
      <w:keepLines/>
      <w:spacing w:before="40"/>
      <w:outlineLvl w:val="3"/>
    </w:pPr>
    <w:rPr>
      <w:rFonts w:asciiTheme="majorHAnsi" w:eastAsiaTheme="majorEastAsia" w:hAnsiTheme="majorHAnsi" w:cstheme="majorBidi"/>
      <w:i/>
      <w:iCs/>
      <w:color w:val="21798E" w:themeColor="accent1" w:themeShade="BF"/>
    </w:rPr>
  </w:style>
  <w:style w:type="paragraph" w:styleId="Balk5">
    <w:name w:val="heading 5"/>
    <w:basedOn w:val="Normal"/>
    <w:next w:val="Normal"/>
    <w:link w:val="Balk5Char"/>
    <w:uiPriority w:val="9"/>
    <w:semiHidden/>
    <w:unhideWhenUsed/>
    <w:qFormat/>
    <w:rsid w:val="00163D38"/>
    <w:pPr>
      <w:keepNext/>
      <w:keepLines/>
      <w:spacing w:before="40"/>
      <w:outlineLvl w:val="4"/>
    </w:pPr>
    <w:rPr>
      <w:rFonts w:asciiTheme="majorHAnsi" w:eastAsiaTheme="majorEastAsia" w:hAnsiTheme="majorHAnsi" w:cstheme="majorBidi"/>
      <w:color w:val="21798E" w:themeColor="accent1" w:themeShade="BF"/>
    </w:rPr>
  </w:style>
  <w:style w:type="paragraph" w:styleId="Balk6">
    <w:name w:val="heading 6"/>
    <w:basedOn w:val="Normal"/>
    <w:next w:val="Normal"/>
    <w:link w:val="Balk6Char"/>
    <w:uiPriority w:val="9"/>
    <w:semiHidden/>
    <w:unhideWhenUsed/>
    <w:qFormat/>
    <w:rsid w:val="003C7FBF"/>
    <w:pPr>
      <w:keepNext/>
      <w:keepLines/>
      <w:spacing w:before="40"/>
      <w:outlineLvl w:val="5"/>
    </w:pPr>
    <w:rPr>
      <w:rFonts w:asciiTheme="majorHAnsi" w:eastAsiaTheme="majorEastAsia" w:hAnsiTheme="majorHAnsi" w:cstheme="majorBidi"/>
      <w:color w:val="16505E" w:themeColor="accent1" w:themeShade="7F"/>
    </w:rPr>
  </w:style>
  <w:style w:type="paragraph" w:styleId="Balk7">
    <w:name w:val="heading 7"/>
    <w:basedOn w:val="Normal"/>
    <w:next w:val="Normal"/>
    <w:link w:val="Balk7Char"/>
    <w:uiPriority w:val="9"/>
    <w:semiHidden/>
    <w:unhideWhenUsed/>
    <w:qFormat/>
    <w:rsid w:val="003C7FBF"/>
    <w:pPr>
      <w:keepNext/>
      <w:keepLines/>
      <w:spacing w:before="40"/>
      <w:outlineLvl w:val="6"/>
    </w:pPr>
    <w:rPr>
      <w:rFonts w:asciiTheme="majorHAnsi" w:eastAsiaTheme="majorEastAsia" w:hAnsiTheme="majorHAnsi" w:cstheme="majorBidi"/>
      <w:i/>
      <w:iCs/>
      <w:color w:val="16505E" w:themeColor="accent1" w:themeShade="7F"/>
    </w:rPr>
  </w:style>
  <w:style w:type="paragraph" w:styleId="Balk8">
    <w:name w:val="heading 8"/>
    <w:basedOn w:val="Normal"/>
    <w:next w:val="Normal"/>
    <w:link w:val="Balk8Char"/>
    <w:uiPriority w:val="9"/>
    <w:semiHidden/>
    <w:unhideWhenUsed/>
    <w:qFormat/>
    <w:rsid w:val="003C7FBF"/>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Balk9">
    <w:name w:val="heading 9"/>
    <w:basedOn w:val="Normal"/>
    <w:next w:val="Normal"/>
    <w:link w:val="Balk9Char"/>
    <w:uiPriority w:val="9"/>
    <w:semiHidden/>
    <w:unhideWhenUsed/>
    <w:qFormat/>
    <w:rsid w:val="003C7FB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C70F86"/>
    <w:rPr>
      <w:rFonts w:asciiTheme="majorHAnsi" w:eastAsiaTheme="majorEastAsia" w:hAnsiTheme="majorHAnsi" w:cstheme="majorBidi"/>
      <w:b/>
      <w:bCs/>
      <w:color w:val="21798E" w:themeColor="accent1" w:themeShade="BF"/>
      <w:sz w:val="28"/>
      <w:szCs w:val="28"/>
      <w:lang w:eastAsia="ko-KR"/>
    </w:rPr>
  </w:style>
  <w:style w:type="character" w:styleId="YerTutucuMetni">
    <w:name w:val="Placeholder Text"/>
    <w:basedOn w:val="VarsaylanParagrafYazTipi"/>
    <w:uiPriority w:val="99"/>
    <w:semiHidden/>
    <w:rsid w:val="000D65F8"/>
    <w:rPr>
      <w:color w:val="808080"/>
    </w:rPr>
  </w:style>
  <w:style w:type="paragraph" w:styleId="stBilgi">
    <w:name w:val="header"/>
    <w:basedOn w:val="Normal"/>
    <w:link w:val="stBilgiChar"/>
    <w:uiPriority w:val="99"/>
    <w:unhideWhenUsed/>
    <w:rsid w:val="000D65F8"/>
    <w:pPr>
      <w:tabs>
        <w:tab w:val="center" w:pos="4513"/>
        <w:tab w:val="right" w:pos="9026"/>
      </w:tabs>
    </w:pPr>
  </w:style>
  <w:style w:type="character" w:customStyle="1" w:styleId="stBilgiChar">
    <w:name w:val="Üst Bilgi Char"/>
    <w:basedOn w:val="VarsaylanParagrafYazTipi"/>
    <w:link w:val="stBilgi"/>
    <w:uiPriority w:val="99"/>
    <w:rsid w:val="000D65F8"/>
    <w:rPr>
      <w:rFonts w:asciiTheme="minorHAnsi" w:hAnsiTheme="minorHAnsi"/>
      <w:b/>
      <w:smallCaps/>
      <w:color w:val="DA1F28" w:themeColor="accent2"/>
      <w:sz w:val="180"/>
      <w:szCs w:val="24"/>
      <w:lang w:eastAsia="ko-KR"/>
    </w:rPr>
  </w:style>
  <w:style w:type="paragraph" w:styleId="AltBilgi">
    <w:name w:val="footer"/>
    <w:basedOn w:val="Normal"/>
    <w:link w:val="AltBilgiChar"/>
    <w:uiPriority w:val="99"/>
    <w:unhideWhenUsed/>
    <w:rsid w:val="000D65F8"/>
    <w:pPr>
      <w:tabs>
        <w:tab w:val="center" w:pos="4513"/>
        <w:tab w:val="right" w:pos="9026"/>
      </w:tabs>
    </w:pPr>
  </w:style>
  <w:style w:type="character" w:customStyle="1" w:styleId="AltBilgiChar">
    <w:name w:val="Alt Bilgi Char"/>
    <w:basedOn w:val="VarsaylanParagrafYazTipi"/>
    <w:link w:val="AltBilgi"/>
    <w:uiPriority w:val="99"/>
    <w:rsid w:val="000D65F8"/>
    <w:rPr>
      <w:rFonts w:asciiTheme="minorHAnsi" w:hAnsiTheme="minorHAnsi"/>
      <w:b/>
      <w:smallCaps/>
      <w:color w:val="DA1F28" w:themeColor="accent2"/>
      <w:sz w:val="180"/>
      <w:szCs w:val="24"/>
      <w:lang w:eastAsia="ko-KR"/>
    </w:rPr>
  </w:style>
  <w:style w:type="character" w:customStyle="1" w:styleId="Balk2Char">
    <w:name w:val="Başlık 2 Char"/>
    <w:basedOn w:val="VarsaylanParagrafYazTipi"/>
    <w:link w:val="Balk2"/>
    <w:uiPriority w:val="9"/>
    <w:semiHidden/>
    <w:rsid w:val="00163D38"/>
    <w:rPr>
      <w:rFonts w:asciiTheme="majorHAnsi" w:eastAsiaTheme="majorEastAsia" w:hAnsiTheme="majorHAnsi" w:cstheme="majorBidi"/>
      <w:b/>
      <w:smallCaps/>
      <w:color w:val="21798E" w:themeColor="accent1" w:themeShade="BF"/>
      <w:sz w:val="26"/>
      <w:szCs w:val="26"/>
      <w:lang w:eastAsia="ko-KR"/>
    </w:rPr>
  </w:style>
  <w:style w:type="character" w:customStyle="1" w:styleId="Balk4Char">
    <w:name w:val="Başlık 4 Char"/>
    <w:basedOn w:val="VarsaylanParagrafYazTipi"/>
    <w:link w:val="Balk4"/>
    <w:uiPriority w:val="9"/>
    <w:semiHidden/>
    <w:rsid w:val="00163D38"/>
    <w:rPr>
      <w:rFonts w:asciiTheme="majorHAnsi" w:eastAsiaTheme="majorEastAsia" w:hAnsiTheme="majorHAnsi" w:cstheme="majorBidi"/>
      <w:b/>
      <w:i/>
      <w:iCs/>
      <w:smallCaps/>
      <w:color w:val="21798E" w:themeColor="accent1" w:themeShade="BF"/>
      <w:sz w:val="180"/>
      <w:szCs w:val="24"/>
      <w:lang w:eastAsia="ko-KR"/>
    </w:rPr>
  </w:style>
  <w:style w:type="character" w:customStyle="1" w:styleId="Balk5Char">
    <w:name w:val="Başlık 5 Char"/>
    <w:basedOn w:val="VarsaylanParagrafYazTipi"/>
    <w:link w:val="Balk5"/>
    <w:uiPriority w:val="9"/>
    <w:semiHidden/>
    <w:rsid w:val="00163D38"/>
    <w:rPr>
      <w:rFonts w:asciiTheme="majorHAnsi" w:eastAsiaTheme="majorEastAsia" w:hAnsiTheme="majorHAnsi" w:cstheme="majorBidi"/>
      <w:b/>
      <w:smallCaps/>
      <w:color w:val="21798E" w:themeColor="accent1" w:themeShade="BF"/>
      <w:sz w:val="180"/>
      <w:szCs w:val="24"/>
      <w:lang w:eastAsia="ko-KR"/>
    </w:rPr>
  </w:style>
  <w:style w:type="character" w:styleId="GlVurgulama">
    <w:name w:val="Intense Emphasis"/>
    <w:basedOn w:val="VarsaylanParagrafYazTipi"/>
    <w:uiPriority w:val="21"/>
    <w:qFormat/>
    <w:rsid w:val="00163D38"/>
    <w:rPr>
      <w:i/>
      <w:iCs/>
      <w:color w:val="21798E" w:themeColor="accent1" w:themeShade="BF"/>
    </w:rPr>
  </w:style>
  <w:style w:type="paragraph" w:styleId="GlAlnt">
    <w:name w:val="Intense Quote"/>
    <w:basedOn w:val="Normal"/>
    <w:next w:val="Normal"/>
    <w:link w:val="GlAlntChar"/>
    <w:uiPriority w:val="30"/>
    <w:qFormat/>
    <w:rsid w:val="00163D38"/>
    <w:pPr>
      <w:pBdr>
        <w:top w:val="single" w:sz="4" w:space="10" w:color="21798E" w:themeColor="accent1" w:themeShade="BF"/>
        <w:bottom w:val="single" w:sz="4" w:space="10" w:color="21798E" w:themeColor="accent1" w:themeShade="BF"/>
      </w:pBdr>
      <w:spacing w:before="360" w:after="360"/>
      <w:ind w:left="864" w:right="864"/>
    </w:pPr>
    <w:rPr>
      <w:i/>
      <w:iCs/>
      <w:color w:val="21798E" w:themeColor="accent1" w:themeShade="BF"/>
    </w:rPr>
  </w:style>
  <w:style w:type="character" w:customStyle="1" w:styleId="GlAlntChar">
    <w:name w:val="Güçlü Alıntı Char"/>
    <w:basedOn w:val="VarsaylanParagrafYazTipi"/>
    <w:link w:val="GlAlnt"/>
    <w:uiPriority w:val="30"/>
    <w:rsid w:val="00163D38"/>
    <w:rPr>
      <w:rFonts w:asciiTheme="minorHAnsi" w:hAnsiTheme="minorHAnsi"/>
      <w:b/>
      <w:i/>
      <w:iCs/>
      <w:smallCaps/>
      <w:color w:val="21798E" w:themeColor="accent1" w:themeShade="BF"/>
      <w:sz w:val="180"/>
      <w:szCs w:val="24"/>
      <w:lang w:eastAsia="ko-KR"/>
    </w:rPr>
  </w:style>
  <w:style w:type="character" w:styleId="GlBavuru">
    <w:name w:val="Intense Reference"/>
    <w:basedOn w:val="VarsaylanParagrafYazTipi"/>
    <w:uiPriority w:val="32"/>
    <w:semiHidden/>
    <w:unhideWhenUsed/>
    <w:qFormat/>
    <w:rsid w:val="00163D38"/>
    <w:rPr>
      <w:b/>
      <w:bCs/>
      <w:caps w:val="0"/>
      <w:smallCaps/>
      <w:color w:val="21798E" w:themeColor="accent1" w:themeShade="BF"/>
      <w:spacing w:val="5"/>
    </w:rPr>
  </w:style>
  <w:style w:type="paragraph" w:styleId="bekMetni">
    <w:name w:val="Block Text"/>
    <w:basedOn w:val="Normal"/>
    <w:uiPriority w:val="99"/>
    <w:semiHidden/>
    <w:unhideWhenUsed/>
    <w:rsid w:val="00163D38"/>
    <w:pPr>
      <w:pBdr>
        <w:top w:val="single" w:sz="2" w:space="10" w:color="21798E" w:themeColor="accent1" w:themeShade="BF"/>
        <w:left w:val="single" w:sz="2" w:space="10" w:color="21798E" w:themeColor="accent1" w:themeShade="BF"/>
        <w:bottom w:val="single" w:sz="2" w:space="10" w:color="21798E" w:themeColor="accent1" w:themeShade="BF"/>
        <w:right w:val="single" w:sz="2" w:space="10" w:color="21798E" w:themeColor="accent1" w:themeShade="BF"/>
      </w:pBdr>
      <w:ind w:left="1152" w:right="1152"/>
    </w:pPr>
    <w:rPr>
      <w:rFonts w:eastAsiaTheme="minorEastAsia" w:cstheme="minorBidi"/>
      <w:i/>
      <w:iCs/>
      <w:color w:val="21798E" w:themeColor="accent1" w:themeShade="BF"/>
    </w:rPr>
  </w:style>
  <w:style w:type="character" w:styleId="zlenenKpr">
    <w:name w:val="FollowedHyperlink"/>
    <w:basedOn w:val="VarsaylanParagrafYazTipi"/>
    <w:uiPriority w:val="99"/>
    <w:semiHidden/>
    <w:unhideWhenUsed/>
    <w:rsid w:val="00163D38"/>
    <w:rPr>
      <w:color w:val="21798E" w:themeColor="accent1" w:themeShade="BF"/>
      <w:u w:val="single"/>
    </w:rPr>
  </w:style>
  <w:style w:type="character" w:styleId="Kpr">
    <w:name w:val="Hyperlink"/>
    <w:basedOn w:val="VarsaylanParagrafYazTipi"/>
    <w:uiPriority w:val="99"/>
    <w:semiHidden/>
    <w:unhideWhenUsed/>
    <w:rsid w:val="00163D38"/>
    <w:rPr>
      <w:color w:val="B4490F" w:themeColor="accent3" w:themeShade="BF"/>
      <w:u w:val="single"/>
    </w:rPr>
  </w:style>
  <w:style w:type="paragraph" w:styleId="letistBilgisi">
    <w:name w:val="Message Header"/>
    <w:basedOn w:val="Normal"/>
    <w:link w:val="letistBilgisiChar"/>
    <w:uiPriority w:val="99"/>
    <w:semiHidden/>
    <w:unhideWhenUsed/>
    <w:rsid w:val="00163D38"/>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color w:val="A3171D" w:themeColor="accent2" w:themeShade="BF"/>
      <w:sz w:val="24"/>
    </w:rPr>
  </w:style>
  <w:style w:type="character" w:customStyle="1" w:styleId="letistBilgisiChar">
    <w:name w:val="İleti Üst Bilgisi Char"/>
    <w:basedOn w:val="VarsaylanParagrafYazTipi"/>
    <w:link w:val="letistBilgisi"/>
    <w:uiPriority w:val="99"/>
    <w:semiHidden/>
    <w:rsid w:val="00163D38"/>
    <w:rPr>
      <w:rFonts w:asciiTheme="majorHAnsi" w:eastAsiaTheme="majorEastAsia" w:hAnsiTheme="majorHAnsi" w:cstheme="majorBidi"/>
      <w:b/>
      <w:smallCaps/>
      <w:color w:val="A3171D" w:themeColor="accent2" w:themeShade="BF"/>
      <w:sz w:val="24"/>
      <w:szCs w:val="24"/>
      <w:shd w:val="pct20" w:color="auto" w:fill="auto"/>
      <w:lang w:eastAsia="ko-KR"/>
    </w:rPr>
  </w:style>
  <w:style w:type="character" w:customStyle="1" w:styleId="UnresolvedMention">
    <w:name w:val="Unresolved Mention"/>
    <w:basedOn w:val="VarsaylanParagrafYazTipi"/>
    <w:uiPriority w:val="99"/>
    <w:semiHidden/>
    <w:unhideWhenUsed/>
    <w:rsid w:val="00163D38"/>
    <w:rPr>
      <w:color w:val="595959" w:themeColor="text1" w:themeTint="A6"/>
      <w:shd w:val="clear" w:color="auto" w:fill="E6E6E6"/>
    </w:rPr>
  </w:style>
  <w:style w:type="character" w:styleId="KitapBal">
    <w:name w:val="Book Title"/>
    <w:basedOn w:val="VarsaylanParagrafYazTipi"/>
    <w:uiPriority w:val="33"/>
    <w:semiHidden/>
    <w:unhideWhenUsed/>
    <w:qFormat/>
    <w:rsid w:val="003C7FBF"/>
    <w:rPr>
      <w:b/>
      <w:bCs/>
      <w:i/>
      <w:iCs/>
      <w:spacing w:val="5"/>
    </w:rPr>
  </w:style>
  <w:style w:type="paragraph" w:styleId="ResimYazs">
    <w:name w:val="caption"/>
    <w:basedOn w:val="Normal"/>
    <w:next w:val="Normal"/>
    <w:uiPriority w:val="35"/>
    <w:semiHidden/>
    <w:unhideWhenUsed/>
    <w:qFormat/>
    <w:rsid w:val="003C7FBF"/>
    <w:pPr>
      <w:spacing w:after="200"/>
    </w:pPr>
    <w:rPr>
      <w:i/>
      <w:iCs/>
      <w:color w:val="464646" w:themeColor="text2"/>
      <w:sz w:val="18"/>
      <w:szCs w:val="18"/>
    </w:rPr>
  </w:style>
  <w:style w:type="character" w:styleId="Vurgu">
    <w:name w:val="Emphasis"/>
    <w:basedOn w:val="VarsaylanParagrafYazTipi"/>
    <w:uiPriority w:val="20"/>
    <w:qFormat/>
    <w:rsid w:val="003C7FBF"/>
    <w:rPr>
      <w:i/>
      <w:iCs/>
    </w:rPr>
  </w:style>
  <w:style w:type="character" w:customStyle="1" w:styleId="Balk3Char">
    <w:name w:val="Başlık 3 Char"/>
    <w:basedOn w:val="VarsaylanParagrafYazTipi"/>
    <w:link w:val="Balk3"/>
    <w:uiPriority w:val="9"/>
    <w:semiHidden/>
    <w:rsid w:val="003C7FBF"/>
    <w:rPr>
      <w:rFonts w:asciiTheme="majorHAnsi" w:eastAsiaTheme="majorEastAsia" w:hAnsiTheme="majorHAnsi" w:cstheme="majorBidi"/>
      <w:b/>
      <w:smallCaps/>
      <w:color w:val="16505E" w:themeColor="accent1" w:themeShade="7F"/>
      <w:sz w:val="24"/>
      <w:szCs w:val="24"/>
      <w:lang w:eastAsia="ko-KR"/>
    </w:rPr>
  </w:style>
  <w:style w:type="character" w:customStyle="1" w:styleId="Balk6Char">
    <w:name w:val="Başlık 6 Char"/>
    <w:basedOn w:val="VarsaylanParagrafYazTipi"/>
    <w:link w:val="Balk6"/>
    <w:uiPriority w:val="9"/>
    <w:semiHidden/>
    <w:rsid w:val="003C7FBF"/>
    <w:rPr>
      <w:rFonts w:asciiTheme="majorHAnsi" w:eastAsiaTheme="majorEastAsia" w:hAnsiTheme="majorHAnsi" w:cstheme="majorBidi"/>
      <w:b/>
      <w:smallCaps/>
      <w:color w:val="16505E" w:themeColor="accent1" w:themeShade="7F"/>
      <w:sz w:val="180"/>
      <w:szCs w:val="24"/>
      <w:lang w:eastAsia="ko-KR"/>
    </w:rPr>
  </w:style>
  <w:style w:type="character" w:customStyle="1" w:styleId="Balk7Char">
    <w:name w:val="Başlık 7 Char"/>
    <w:basedOn w:val="VarsaylanParagrafYazTipi"/>
    <w:link w:val="Balk7"/>
    <w:uiPriority w:val="9"/>
    <w:semiHidden/>
    <w:rsid w:val="003C7FBF"/>
    <w:rPr>
      <w:rFonts w:asciiTheme="majorHAnsi" w:eastAsiaTheme="majorEastAsia" w:hAnsiTheme="majorHAnsi" w:cstheme="majorBidi"/>
      <w:b/>
      <w:i/>
      <w:iCs/>
      <w:smallCaps/>
      <w:color w:val="16505E" w:themeColor="accent1" w:themeShade="7F"/>
      <w:sz w:val="180"/>
      <w:szCs w:val="24"/>
      <w:lang w:eastAsia="ko-KR"/>
    </w:rPr>
  </w:style>
  <w:style w:type="character" w:customStyle="1" w:styleId="Balk8Char">
    <w:name w:val="Başlık 8 Char"/>
    <w:basedOn w:val="VarsaylanParagrafYazTipi"/>
    <w:link w:val="Balk8"/>
    <w:uiPriority w:val="9"/>
    <w:semiHidden/>
    <w:rsid w:val="003C7FBF"/>
    <w:rPr>
      <w:rFonts w:asciiTheme="majorHAnsi" w:eastAsiaTheme="majorEastAsia" w:hAnsiTheme="majorHAnsi" w:cstheme="majorBidi"/>
      <w:b/>
      <w:smallCaps/>
      <w:color w:val="272727" w:themeColor="text1" w:themeTint="D8"/>
      <w:sz w:val="21"/>
      <w:szCs w:val="21"/>
      <w:lang w:eastAsia="ko-KR"/>
    </w:rPr>
  </w:style>
  <w:style w:type="character" w:customStyle="1" w:styleId="Balk9Char">
    <w:name w:val="Başlık 9 Char"/>
    <w:basedOn w:val="VarsaylanParagrafYazTipi"/>
    <w:link w:val="Balk9"/>
    <w:uiPriority w:val="9"/>
    <w:semiHidden/>
    <w:rsid w:val="003C7FBF"/>
    <w:rPr>
      <w:rFonts w:asciiTheme="majorHAnsi" w:eastAsiaTheme="majorEastAsia" w:hAnsiTheme="majorHAnsi" w:cstheme="majorBidi"/>
      <w:b/>
      <w:i/>
      <w:iCs/>
      <w:smallCaps/>
      <w:color w:val="272727" w:themeColor="text1" w:themeTint="D8"/>
      <w:sz w:val="21"/>
      <w:szCs w:val="21"/>
      <w:lang w:eastAsia="ko-KR"/>
    </w:rPr>
  </w:style>
  <w:style w:type="paragraph" w:styleId="ListeParagraf">
    <w:name w:val="List Paragraph"/>
    <w:basedOn w:val="Normal"/>
    <w:uiPriority w:val="34"/>
    <w:qFormat/>
    <w:rsid w:val="003C7FBF"/>
    <w:pPr>
      <w:ind w:left="720"/>
      <w:contextualSpacing/>
    </w:pPr>
  </w:style>
  <w:style w:type="paragraph" w:styleId="AralkYok">
    <w:name w:val="No Spacing"/>
    <w:uiPriority w:val="1"/>
    <w:semiHidden/>
    <w:unhideWhenUsed/>
    <w:qFormat/>
    <w:rsid w:val="003C7FBF"/>
    <w:pPr>
      <w:jc w:val="center"/>
    </w:pPr>
    <w:rPr>
      <w:rFonts w:asciiTheme="minorHAnsi" w:hAnsiTheme="minorHAnsi"/>
      <w:b/>
      <w:smallCaps/>
      <w:color w:val="DA1F28" w:themeColor="accent2"/>
      <w:sz w:val="180"/>
      <w:szCs w:val="24"/>
      <w:lang w:eastAsia="ko-KR"/>
    </w:rPr>
  </w:style>
  <w:style w:type="paragraph" w:styleId="Alnt">
    <w:name w:val="Quote"/>
    <w:basedOn w:val="Normal"/>
    <w:next w:val="Normal"/>
    <w:link w:val="AlntChar"/>
    <w:uiPriority w:val="29"/>
    <w:qFormat/>
    <w:rsid w:val="003C7FBF"/>
    <w:pPr>
      <w:spacing w:before="200" w:after="160"/>
      <w:ind w:left="864" w:right="864"/>
    </w:pPr>
    <w:rPr>
      <w:i/>
      <w:iCs/>
      <w:color w:val="404040" w:themeColor="text1" w:themeTint="BF"/>
    </w:rPr>
  </w:style>
  <w:style w:type="character" w:customStyle="1" w:styleId="AlntChar">
    <w:name w:val="Alıntı Char"/>
    <w:basedOn w:val="VarsaylanParagrafYazTipi"/>
    <w:link w:val="Alnt"/>
    <w:uiPriority w:val="29"/>
    <w:rsid w:val="003C7FBF"/>
    <w:rPr>
      <w:rFonts w:asciiTheme="minorHAnsi" w:hAnsiTheme="minorHAnsi"/>
      <w:b/>
      <w:i/>
      <w:iCs/>
      <w:smallCaps/>
      <w:color w:val="404040" w:themeColor="text1" w:themeTint="BF"/>
      <w:sz w:val="180"/>
      <w:szCs w:val="24"/>
      <w:lang w:eastAsia="ko-KR"/>
    </w:rPr>
  </w:style>
  <w:style w:type="character" w:styleId="Gl">
    <w:name w:val="Strong"/>
    <w:basedOn w:val="VarsaylanParagrafYazTipi"/>
    <w:uiPriority w:val="22"/>
    <w:qFormat/>
    <w:rsid w:val="003C7FBF"/>
    <w:rPr>
      <w:b/>
      <w:bCs/>
    </w:rPr>
  </w:style>
  <w:style w:type="paragraph" w:styleId="Altyaz">
    <w:name w:val="Subtitle"/>
    <w:basedOn w:val="Normal"/>
    <w:next w:val="Normal"/>
    <w:link w:val="AltyazChar"/>
    <w:uiPriority w:val="11"/>
    <w:qFormat/>
    <w:rsid w:val="003C7FBF"/>
    <w:pPr>
      <w:numPr>
        <w:ilvl w:val="1"/>
      </w:numPr>
      <w:spacing w:after="160"/>
    </w:pPr>
    <w:rPr>
      <w:rFonts w:eastAsiaTheme="minorEastAsia" w:cstheme="minorBidi"/>
      <w:color w:val="5A5A5A" w:themeColor="text1" w:themeTint="A5"/>
      <w:spacing w:val="15"/>
      <w:sz w:val="22"/>
      <w:szCs w:val="22"/>
    </w:rPr>
  </w:style>
  <w:style w:type="character" w:customStyle="1" w:styleId="AltyazChar">
    <w:name w:val="Altyazı Char"/>
    <w:basedOn w:val="VarsaylanParagrafYazTipi"/>
    <w:link w:val="Altyaz"/>
    <w:uiPriority w:val="11"/>
    <w:rsid w:val="003C7FBF"/>
    <w:rPr>
      <w:rFonts w:asciiTheme="minorHAnsi" w:eastAsiaTheme="minorEastAsia" w:hAnsiTheme="minorHAnsi" w:cstheme="minorBidi"/>
      <w:b/>
      <w:smallCaps/>
      <w:color w:val="5A5A5A" w:themeColor="text1" w:themeTint="A5"/>
      <w:spacing w:val="15"/>
      <w:sz w:val="22"/>
      <w:szCs w:val="22"/>
      <w:lang w:eastAsia="ko-KR"/>
    </w:rPr>
  </w:style>
  <w:style w:type="character" w:styleId="HafifVurgulama">
    <w:name w:val="Subtle Emphasis"/>
    <w:basedOn w:val="VarsaylanParagrafYazTipi"/>
    <w:uiPriority w:val="19"/>
    <w:qFormat/>
    <w:rsid w:val="003C7FBF"/>
    <w:rPr>
      <w:i/>
      <w:iCs/>
      <w:color w:val="404040" w:themeColor="text1" w:themeTint="BF"/>
    </w:rPr>
  </w:style>
  <w:style w:type="character" w:styleId="HafifBavuru">
    <w:name w:val="Subtle Reference"/>
    <w:basedOn w:val="VarsaylanParagrafYazTipi"/>
    <w:uiPriority w:val="31"/>
    <w:qFormat/>
    <w:rsid w:val="003C7FBF"/>
    <w:rPr>
      <w:smallCaps/>
      <w:color w:val="5A5A5A" w:themeColor="text1" w:themeTint="A5"/>
    </w:rPr>
  </w:style>
  <w:style w:type="paragraph" w:styleId="KonuBal">
    <w:name w:val="Title"/>
    <w:basedOn w:val="Normal"/>
    <w:next w:val="Normal"/>
    <w:link w:val="KonuBalChar"/>
    <w:uiPriority w:val="10"/>
    <w:qFormat/>
    <w:rsid w:val="003C7FBF"/>
    <w:pPr>
      <w:contextualSpacing/>
    </w:pPr>
    <w:rPr>
      <w:rFonts w:asciiTheme="majorHAnsi" w:eastAsiaTheme="majorEastAsia" w:hAnsiTheme="majorHAnsi" w:cstheme="majorBidi"/>
      <w:color w:val="auto"/>
      <w:spacing w:val="-10"/>
      <w:kern w:val="28"/>
      <w:sz w:val="56"/>
      <w:szCs w:val="56"/>
    </w:rPr>
  </w:style>
  <w:style w:type="character" w:customStyle="1" w:styleId="KonuBalChar">
    <w:name w:val="Konu Başlığı Char"/>
    <w:basedOn w:val="VarsaylanParagrafYazTipi"/>
    <w:link w:val="KonuBal"/>
    <w:uiPriority w:val="10"/>
    <w:rsid w:val="003C7FBF"/>
    <w:rPr>
      <w:rFonts w:asciiTheme="majorHAnsi" w:eastAsiaTheme="majorEastAsia" w:hAnsiTheme="majorHAnsi" w:cstheme="majorBidi"/>
      <w:b/>
      <w:smallCaps/>
      <w:spacing w:val="-10"/>
      <w:kern w:val="28"/>
      <w:sz w:val="56"/>
      <w:szCs w:val="56"/>
      <w:lang w:eastAsia="ko-KR"/>
    </w:rPr>
  </w:style>
  <w:style w:type="paragraph" w:styleId="TBal">
    <w:name w:val="TOC Heading"/>
    <w:basedOn w:val="Balk1"/>
    <w:next w:val="Normal"/>
    <w:uiPriority w:val="39"/>
    <w:semiHidden/>
    <w:unhideWhenUsed/>
    <w:qFormat/>
    <w:rsid w:val="003C7FBF"/>
    <w:pPr>
      <w:spacing w:before="240"/>
      <w:outlineLvl w:val="9"/>
    </w:pPr>
    <w:rPr>
      <w:b/>
      <w:bCs w:val="0"/>
      <w:sz w:val="32"/>
      <w:szCs w:val="32"/>
    </w:rPr>
  </w:style>
  <w:style w:type="paragraph" w:styleId="BalonMetni">
    <w:name w:val="Balloon Text"/>
    <w:basedOn w:val="Normal"/>
    <w:link w:val="BalonMetniChar"/>
    <w:uiPriority w:val="99"/>
    <w:semiHidden/>
    <w:unhideWhenUsed/>
    <w:rsid w:val="003D40F0"/>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D40F0"/>
    <w:rPr>
      <w:rFonts w:ascii="Segoe UI" w:hAnsi="Segoe UI" w:cs="Segoe UI"/>
      <w:b/>
      <w:smallCaps/>
      <w:color w:val="DA1F28" w:themeColor="accent2"/>
      <w:sz w:val="18"/>
      <w:szCs w:val="18"/>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04;h0096\AppData\Roaming\Microsoft\&#350;ablonlar\&#304;&#231;eride%20Toplant&#305;%20Var%20i&#351;areti.dotx" TargetMode="External"/></Relationships>
</file>

<file path=word/theme/theme1.xml><?xml version="1.0" encoding="utf-8"?>
<a:theme xmlns:a="http://schemas.openxmlformats.org/drawingml/2006/main" name="Technic">
  <a:themeElements>
    <a:clrScheme name="Concourse">
      <a:dk1>
        <a:sysClr val="windowText" lastClr="000000"/>
      </a:dk1>
      <a:lt1>
        <a:sysClr val="window" lastClr="FFFFFF"/>
      </a:lt1>
      <a:dk2>
        <a:srgbClr val="464646"/>
      </a:dk2>
      <a:lt2>
        <a:srgbClr val="DEF5FA"/>
      </a:lt2>
      <a:accent1>
        <a:srgbClr val="2DA2BF"/>
      </a:accent1>
      <a:accent2>
        <a:srgbClr val="DA1F28"/>
      </a:accent2>
      <a:accent3>
        <a:srgbClr val="EB641B"/>
      </a:accent3>
      <a:accent4>
        <a:srgbClr val="39639D"/>
      </a:accent4>
      <a:accent5>
        <a:srgbClr val="474B78"/>
      </a:accent5>
      <a:accent6>
        <a:srgbClr val="7D3C4A"/>
      </a:accent6>
      <a:hlink>
        <a:srgbClr val="FF8119"/>
      </a:hlink>
      <a:folHlink>
        <a:srgbClr val="44B9E8"/>
      </a:folHlink>
    </a:clrScheme>
    <a:fontScheme name="Metro">
      <a:majorFont>
        <a:latin typeface="Consolas"/>
        <a:ea typeface=""/>
        <a:cs typeface=""/>
        <a:font script="Jpan" typeface="HG丸ｺﾞｼｯｸM-PRO"/>
        <a:font script="Hang" typeface="HY중고딕"/>
        <a:font script="Hans" typeface="华文楷体"/>
        <a:font script="Hant" typeface="新細明體"/>
        <a:font script="Arab" typeface="Tahoma"/>
        <a:font script="Hebr" typeface="Levenim MT"/>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orbel"/>
        <a:ea typeface=""/>
        <a:cs typeface=""/>
        <a:font script="Jpan" typeface="HGｺﾞｼｯｸM"/>
        <a:font script="Hang" typeface="맑은 고딕"/>
        <a:font script="Hans" typeface="宋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Technic">
      <a:fillStyleLst>
        <a:solidFill>
          <a:schemeClr val="phClr"/>
        </a:solidFill>
        <a:gradFill rotWithShape="1">
          <a:gsLst>
            <a:gs pos="0">
              <a:schemeClr val="phClr">
                <a:tint val="1000"/>
              </a:schemeClr>
            </a:gs>
            <a:gs pos="68000">
              <a:schemeClr val="phClr">
                <a:tint val="77000"/>
              </a:schemeClr>
            </a:gs>
            <a:gs pos="81000">
              <a:schemeClr val="phClr">
                <a:tint val="79000"/>
              </a:schemeClr>
            </a:gs>
            <a:gs pos="86000">
              <a:schemeClr val="phClr">
                <a:tint val="73000"/>
              </a:schemeClr>
            </a:gs>
            <a:gs pos="100000">
              <a:schemeClr val="phClr">
                <a:tint val="35000"/>
              </a:schemeClr>
            </a:gs>
          </a:gsLst>
          <a:lin ang="5400000" scaled="1"/>
        </a:gradFill>
        <a:gradFill rotWithShape="1">
          <a:gsLst>
            <a:gs pos="0">
              <a:schemeClr val="phClr">
                <a:tint val="73000"/>
                <a:satMod val="150000"/>
              </a:schemeClr>
            </a:gs>
            <a:gs pos="25000">
              <a:schemeClr val="phClr">
                <a:tint val="96000"/>
                <a:shade val="80000"/>
                <a:satMod val="105000"/>
              </a:schemeClr>
            </a:gs>
            <a:gs pos="38000">
              <a:schemeClr val="phClr">
                <a:tint val="96000"/>
                <a:shade val="59000"/>
                <a:satMod val="120000"/>
              </a:schemeClr>
            </a:gs>
            <a:gs pos="55000">
              <a:schemeClr val="phClr">
                <a:shade val="57000"/>
                <a:satMod val="120000"/>
              </a:schemeClr>
            </a:gs>
            <a:gs pos="80000">
              <a:schemeClr val="phClr">
                <a:shade val="56000"/>
                <a:satMod val="145000"/>
              </a:schemeClr>
            </a:gs>
            <a:gs pos="88000">
              <a:schemeClr val="phClr">
                <a:shade val="63000"/>
                <a:satMod val="160000"/>
              </a:schemeClr>
            </a:gs>
            <a:gs pos="100000">
              <a:schemeClr val="phClr">
                <a:tint val="99555"/>
                <a:satMod val="155000"/>
              </a:schemeClr>
            </a:gs>
          </a:gsLst>
          <a:lin ang="5400000" scaled="1"/>
        </a:gradFill>
      </a:fillStyleLst>
      <a:lnStyleLst>
        <a:ln w="9525" cap="flat" cmpd="sng" algn="ctr">
          <a:solidFill>
            <a:schemeClr val="phClr">
              <a:shade val="60000"/>
              <a:satMod val="300000"/>
            </a:schemeClr>
          </a:solidFill>
          <a:prstDash val="solid"/>
        </a:ln>
        <a:ln w="19050" cap="flat" cmpd="sng" algn="ctr">
          <a:solidFill>
            <a:schemeClr val="phClr"/>
          </a:solidFill>
          <a:prstDash val="solid"/>
        </a:ln>
        <a:ln w="19050" cap="flat" cmpd="sng" algn="ctr">
          <a:solidFill>
            <a:schemeClr val="phClr"/>
          </a:solidFill>
          <a:prstDash val="solid"/>
        </a:ln>
      </a:lnStyleLst>
      <a:effectStyleLst>
        <a:effectStyle>
          <a:effectLst>
            <a:glow rad="63500">
              <a:schemeClr val="phClr">
                <a:tint val="30000"/>
                <a:shade val="95000"/>
                <a:satMod val="300000"/>
                <a:alpha val="50000"/>
              </a:schemeClr>
            </a:glow>
          </a:effectLst>
        </a:effectStyle>
        <a:effectStyle>
          <a:effectLst>
            <a:glow rad="70000">
              <a:schemeClr val="phClr">
                <a:tint val="30000"/>
                <a:shade val="95000"/>
                <a:satMod val="300000"/>
                <a:alpha val="50000"/>
              </a:schemeClr>
            </a:glow>
          </a:effectLst>
        </a:effectStyle>
        <a:effectStyle>
          <a:effectLst>
            <a:glow rad="76200">
              <a:schemeClr val="phClr">
                <a:tint val="30000"/>
                <a:shade val="95000"/>
                <a:satMod val="300000"/>
                <a:alpha val="50000"/>
              </a:schemeClr>
            </a:glow>
          </a:effectLst>
          <a:scene3d>
            <a:camera prst="orthographicFront" fov="0">
              <a:rot lat="0" lon="0" rev="0"/>
            </a:camera>
            <a:lightRig rig="harsh" dir="t">
              <a:rot lat="6000000" lon="6000000" rev="0"/>
            </a:lightRig>
          </a:scene3d>
          <a:sp3d contourW="10000" prstMaterial="metal">
            <a:bevelT w="20000" h="9000" prst="softRound"/>
            <a:contourClr>
              <a:schemeClr val="phClr">
                <a:shade val="30000"/>
                <a:satMod val="200000"/>
              </a:schemeClr>
            </a:contourClr>
          </a:sp3d>
        </a:effectStyle>
      </a:effectStyleLst>
      <a:bgFillStyleLst>
        <a:solidFill>
          <a:schemeClr val="phClr"/>
        </a:solidFill>
        <a:gradFill rotWithShape="1">
          <a:gsLst>
            <a:gs pos="0">
              <a:schemeClr val="phClr">
                <a:shade val="40000"/>
                <a:satMod val="150000"/>
              </a:schemeClr>
            </a:gs>
            <a:gs pos="30000">
              <a:schemeClr val="phClr">
                <a:shade val="60000"/>
                <a:satMod val="150000"/>
              </a:schemeClr>
            </a:gs>
            <a:gs pos="100000">
              <a:schemeClr val="phClr">
                <a:tint val="83000"/>
                <a:satMod val="200000"/>
              </a:schemeClr>
            </a:gs>
          </a:gsLst>
          <a:lin ang="13000000" scaled="0"/>
        </a:gradFill>
        <a:gradFill rotWithShape="1">
          <a:gsLst>
            <a:gs pos="0">
              <a:schemeClr val="phClr">
                <a:tint val="78000"/>
                <a:satMod val="220000"/>
              </a:schemeClr>
            </a:gs>
            <a:gs pos="100000">
              <a:schemeClr val="phClr">
                <a:shade val="35000"/>
                <a:satMod val="155000"/>
              </a:schemeClr>
            </a:gs>
          </a:gsLst>
          <a:path path="circle">
            <a:fillToRect l="60000" t="50000" r="4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İçeride Toplantı Var işareti</Template>
  <TotalTime>1</TotalTime>
  <Pages>1</Pages>
  <Words>424</Words>
  <Characters>2420</Characters>
  <Application>Microsoft Office Word</Application>
  <DocSecurity>0</DocSecurity>
  <Lines>20</Lines>
  <Paragraphs>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Aykut AYDIN İh0096</dc:creator>
  <cp:lastModifiedBy>HP</cp:lastModifiedBy>
  <cp:revision>3</cp:revision>
  <cp:lastPrinted>2023-03-08T13:36:00Z</cp:lastPrinted>
  <dcterms:created xsi:type="dcterms:W3CDTF">2023-04-27T07:56:00Z</dcterms:created>
  <dcterms:modified xsi:type="dcterms:W3CDTF">2023-05-24T10:23:00Z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TC010184421033</vt:lpwstr>
  </property>
  <property fmtid="{D5CDD505-2E9C-101B-9397-08002B2CF9AE}" pid="3" name="ContentTypeId">
    <vt:lpwstr>0x010100AA3F7D94069FF64A86F7DFF56D60E3BE</vt:lpwstr>
  </property>
  <property fmtid="{D5CDD505-2E9C-101B-9397-08002B2CF9AE}" pid="4" name="InternalTags">
    <vt:lpwstr/>
  </property>
  <property fmtid="{D5CDD505-2E9C-101B-9397-08002B2CF9AE}" pid="5" name="FeatureTags">
    <vt:lpwstr/>
  </property>
  <property fmtid="{D5CDD505-2E9C-101B-9397-08002B2CF9AE}" pid="6" name="LocalizationTags">
    <vt:lpwstr/>
  </property>
  <property fmtid="{D5CDD505-2E9C-101B-9397-08002B2CF9AE}" pid="7" name="ScenarioTags">
    <vt:lpwstr/>
  </property>
  <property fmtid="{D5CDD505-2E9C-101B-9397-08002B2CF9AE}" pid="8" name="CampaignTags">
    <vt:lpwstr/>
  </property>
  <property fmtid="{D5CDD505-2E9C-101B-9397-08002B2CF9AE}" pid="9" name="LocMarketGroupTiers">
    <vt:lpwstr>,t:Tier 1,t:Tier 2,t:Tier 3,</vt:lpwstr>
  </property>
</Properties>
</file>